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CCF4" w14:textId="77290CBC" w:rsidR="00681766" w:rsidRDefault="00681766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7CDA7BAF">
                <wp:simplePos x="0" y="0"/>
                <wp:positionH relativeFrom="margin">
                  <wp:align>center</wp:align>
                </wp:positionH>
                <wp:positionV relativeFrom="margin">
                  <wp:posOffset>-1471295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15.85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F4z5Su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DF10847" w14:textId="77777777" w:rsidR="00681766" w:rsidRDefault="00681766" w:rsidP="00CF6992">
      <w:pPr>
        <w:rPr>
          <w:rFonts w:ascii="Times New Roman" w:hAnsi="Times New Roman" w:cs="Times New Roman"/>
          <w:b/>
          <w:sz w:val="36"/>
          <w:szCs w:val="36"/>
        </w:rPr>
      </w:pPr>
    </w:p>
    <w:p w14:paraId="62940BEE" w14:textId="26A90785" w:rsidR="005345D7" w:rsidRDefault="005345D7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681766" w14:paraId="41021665" w14:textId="77777777" w:rsidTr="00681766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3A7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1452C38A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EC1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77883FBC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24073145" w14:textId="77777777" w:rsidTr="00681766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75A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17B52630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5A6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1C592C5A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6981EF73" w14:textId="77777777" w:rsidTr="00681766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CDD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069AD7FD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63F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6B2E47B6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3D5E7071" w14:textId="77777777" w:rsidTr="00681766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2FE" w14:textId="77777777" w:rsidR="00681766" w:rsidRDefault="0068176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059B998D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594CEB93" w14:textId="77777777" w:rsidTr="00681766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C7E0F" w14:textId="77777777" w:rsidR="00681766" w:rsidRDefault="00681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681766" w14:paraId="635E35EA" w14:textId="77777777" w:rsidTr="00681766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66B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681766" w14:paraId="03878AC3" w14:textId="77777777" w:rsidTr="00681766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357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36896892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C52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7B7CF31D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24E9C4D8" w14:textId="77777777" w:rsidTr="00681766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B9F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7E418FC0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369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64D39AE2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784F66D7" w14:textId="77777777" w:rsidTr="0068176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145CC" w14:textId="77777777" w:rsidR="00681766" w:rsidRDefault="00681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681766" w14:paraId="5CB3F866" w14:textId="77777777" w:rsidTr="00681766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E1A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60A608FF" w14:textId="77777777" w:rsidR="00681766" w:rsidRPr="009B7848" w:rsidRDefault="00681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1766" w14:paraId="54544CC5" w14:textId="77777777" w:rsidTr="0068176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D521E" w14:textId="2AEA5260" w:rsidR="00681766" w:rsidRDefault="00681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Historik – relevant utifrån </w:t>
            </w:r>
            <w:r w:rsidR="00F5375B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="00F537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 w:rsidR="00F5375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681766" w14:paraId="6EF8530A" w14:textId="77777777" w:rsidTr="00681766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5C8" w14:textId="77777777" w:rsidR="00681766" w:rsidRDefault="0068176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6DDA68EE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13375D1E" w14:textId="77777777" w:rsidTr="00681766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C14" w14:textId="77777777" w:rsidR="00681766" w:rsidRDefault="0068176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7A54686F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5464B3F1" w14:textId="77777777" w:rsidTr="00681766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5DD" w14:textId="77777777" w:rsidR="00681766" w:rsidRDefault="0068176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5879D171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6F6AC3C7" w14:textId="77777777" w:rsidTr="00681766">
        <w:trPr>
          <w:trHeight w:val="138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0DD" w14:textId="77777777" w:rsidR="00681766" w:rsidRDefault="0068176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6925EFBB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6CCD6770" w14:textId="77777777" w:rsidTr="0068176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E5AA3E" w14:textId="77777777" w:rsidR="00681766" w:rsidRDefault="00681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1EC0FD98" w14:textId="77777777" w:rsidR="00681766" w:rsidRDefault="00681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681766" w14:paraId="14B0E838" w14:textId="77777777" w:rsidTr="00681766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EDF" w14:textId="77777777" w:rsidR="00681766" w:rsidRDefault="0068176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4B40EC2A" w14:textId="77777777" w:rsidR="00681766" w:rsidRPr="009B7848" w:rsidRDefault="00681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1766" w14:paraId="05AD0A1F" w14:textId="77777777" w:rsidTr="0068176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96177" w14:textId="77777777" w:rsidR="00681766" w:rsidRDefault="00681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681766" w14:paraId="205B8943" w14:textId="77777777" w:rsidTr="00681766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C5A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2C9D0F2A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766" w14:paraId="3F06CA91" w14:textId="77777777" w:rsidTr="00681766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25C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0A3A8728" w14:textId="77777777" w:rsidR="00681766" w:rsidRDefault="0068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B405" w14:textId="77777777" w:rsidR="00681766" w:rsidRDefault="0068176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9D6EB" w14:textId="77777777" w:rsidR="00681766" w:rsidRDefault="0068176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9B7848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42B9AD4E" w:rsidR="00303B4C" w:rsidRDefault="00303B4C">
    <w:pPr>
      <w:pStyle w:val="Sidhuvud"/>
    </w:pPr>
  </w:p>
  <w:p w14:paraId="2044CBE6" w14:textId="683A6E1D" w:rsidR="00303B4C" w:rsidRDefault="001C32F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824" behindDoc="1" locked="0" layoutInCell="1" allowOverlap="1" wp14:anchorId="69E94FA8" wp14:editId="5206E021">
          <wp:simplePos x="0" y="0"/>
          <wp:positionH relativeFrom="margin">
            <wp:posOffset>4422913</wp:posOffset>
          </wp:positionH>
          <wp:positionV relativeFrom="page">
            <wp:posOffset>526608</wp:posOffset>
          </wp:positionV>
          <wp:extent cx="645795" cy="465455"/>
          <wp:effectExtent l="0" t="0" r="1905" b="0"/>
          <wp:wrapTight wrapText="bothSides">
            <wp:wrapPolygon edited="0">
              <wp:start x="0" y="0"/>
              <wp:lineTo x="0" y="20333"/>
              <wp:lineTo x="21027" y="20333"/>
              <wp:lineTo x="21027" y="0"/>
              <wp:lineTo x="0" y="0"/>
            </wp:wrapPolygon>
          </wp:wrapTight>
          <wp:docPr id="13" name="Bildobjekt 13" descr="Logotyp Hofors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fors kommu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B9DF9" w14:textId="799A4227" w:rsidR="00303B4C" w:rsidRDefault="00885A8C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3131DD0B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17395">
    <w:abstractNumId w:val="2"/>
  </w:num>
  <w:num w:numId="2" w16cid:durableId="1456366781">
    <w:abstractNumId w:val="3"/>
  </w:num>
  <w:num w:numId="3" w16cid:durableId="1893537205">
    <w:abstractNumId w:val="1"/>
  </w:num>
  <w:num w:numId="4" w16cid:durableId="899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32F5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176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61933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848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375B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1618-190C-495B-BFAA-80E8857D42FA}"/>
</file>

<file path=customXml/itemProps2.xml><?xml version="1.0" encoding="utf-8"?>
<ds:datastoreItem xmlns:ds="http://schemas.openxmlformats.org/officeDocument/2006/customXml" ds:itemID="{92D9B4D8-10DC-4653-830D-D07D40026E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81a7a19a-3e13-4118-b9f2-b9992002d18d"/>
    <ds:schemaRef ds:uri="http://purl.org/dc/dcmitype/"/>
    <ds:schemaRef ds:uri="http://schemas.microsoft.com/office/infopath/2007/PartnerControls"/>
    <ds:schemaRef ds:uri="af65364f-9fda-43ca-b1cd-349463a6ba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FA07F-8C20-4361-B5A1-6756AB96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4</cp:revision>
  <cp:lastPrinted>2021-09-20T06:34:00Z</cp:lastPrinted>
  <dcterms:created xsi:type="dcterms:W3CDTF">2022-05-12T11:31:00Z</dcterms:created>
  <dcterms:modified xsi:type="dcterms:W3CDTF">2022-08-31T13:42:00Z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